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2D" w:rsidRPr="00F2602D" w:rsidRDefault="00AB262D" w:rsidP="00AB262D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sz w:val="24"/>
          <w:szCs w:val="24"/>
          <w:lang w:val="ru-RU"/>
        </w:rPr>
        <w:t>КОМУНАЛЬНИЙ</w:t>
      </w:r>
      <w:r w:rsidRPr="00F2602D">
        <w:rPr>
          <w:rFonts w:ascii="Times New Roman" w:eastAsia="Times New Roman" w:hAnsi="Times New Roman"/>
          <w:sz w:val="24"/>
          <w:szCs w:val="24"/>
        </w:rPr>
        <w:t xml:space="preserve"> ЗАКЛАД «ПОЛТАВСЬКА ДИТЯЧО-ЮНАЦЬКА СПОРТИВНА ШКОЛА №3 </w:t>
      </w:r>
      <w:proofErr w:type="gramStart"/>
      <w:r w:rsidRPr="00F2602D">
        <w:rPr>
          <w:rFonts w:ascii="Times New Roman" w:eastAsia="Times New Roman" w:hAnsi="Times New Roman"/>
          <w:sz w:val="24"/>
          <w:szCs w:val="24"/>
        </w:rPr>
        <w:t>З</w:t>
      </w:r>
      <w:proofErr w:type="gramEnd"/>
      <w:r w:rsidRPr="00F2602D">
        <w:rPr>
          <w:rFonts w:ascii="Times New Roman" w:eastAsia="Times New Roman" w:hAnsi="Times New Roman"/>
          <w:sz w:val="24"/>
          <w:szCs w:val="24"/>
        </w:rPr>
        <w:t xml:space="preserve"> ПЛАВАННЯ»</w:t>
      </w:r>
    </w:p>
    <w:p w:rsidR="000834DF" w:rsidRPr="00F2602D" w:rsidRDefault="00E877E5" w:rsidP="000834DF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sz w:val="24"/>
          <w:szCs w:val="24"/>
        </w:rPr>
        <w:t>36020, Україна, Полтавська область., м. Полтава, вул. Європейська, 9а</w:t>
      </w:r>
      <w:r w:rsidR="000834DF" w:rsidRPr="00F2602D">
        <w:rPr>
          <w:rFonts w:ascii="Times New Roman" w:eastAsia="Times New Roman" w:hAnsi="Times New Roman"/>
          <w:sz w:val="24"/>
          <w:szCs w:val="24"/>
        </w:rPr>
        <w:t xml:space="preserve">,  тел.: </w:t>
      </w:r>
      <w:r w:rsidRPr="00F2602D">
        <w:rPr>
          <w:rFonts w:ascii="Times New Roman" w:eastAsia="Times New Roman" w:hAnsi="Times New Roman"/>
          <w:sz w:val="24"/>
          <w:szCs w:val="24"/>
        </w:rPr>
        <w:t>0532 56</w:t>
      </w:r>
      <w:r w:rsidR="00E076F6" w:rsidRPr="00F2602D">
        <w:rPr>
          <w:rFonts w:ascii="Times New Roman" w:eastAsia="Times New Roman" w:hAnsi="Times New Roman"/>
          <w:sz w:val="24"/>
          <w:szCs w:val="24"/>
        </w:rPr>
        <w:t>-</w:t>
      </w:r>
      <w:r w:rsidR="00AB262D" w:rsidRPr="00F2602D">
        <w:rPr>
          <w:rFonts w:ascii="Times New Roman" w:eastAsia="Times New Roman" w:hAnsi="Times New Roman"/>
          <w:sz w:val="24"/>
          <w:szCs w:val="24"/>
        </w:rPr>
        <w:t>29</w:t>
      </w:r>
      <w:r w:rsidR="00E076F6" w:rsidRPr="00F2602D">
        <w:rPr>
          <w:rFonts w:ascii="Times New Roman" w:eastAsia="Times New Roman" w:hAnsi="Times New Roman"/>
          <w:sz w:val="24"/>
          <w:szCs w:val="24"/>
        </w:rPr>
        <w:t>-</w:t>
      </w:r>
      <w:r w:rsidRPr="00F2602D">
        <w:rPr>
          <w:rFonts w:ascii="Times New Roman" w:eastAsia="Times New Roman" w:hAnsi="Times New Roman"/>
          <w:sz w:val="24"/>
          <w:szCs w:val="24"/>
        </w:rPr>
        <w:t xml:space="preserve"> </w:t>
      </w:r>
      <w:r w:rsidR="00AB262D" w:rsidRPr="00F2602D">
        <w:rPr>
          <w:rFonts w:ascii="Times New Roman" w:eastAsia="Times New Roman" w:hAnsi="Times New Roman"/>
          <w:sz w:val="24"/>
          <w:szCs w:val="24"/>
        </w:rPr>
        <w:t>53</w:t>
      </w:r>
      <w:r w:rsidRPr="00F2602D">
        <w:rPr>
          <w:rFonts w:ascii="Times New Roman" w:eastAsia="Times New Roman" w:hAnsi="Times New Roman"/>
          <w:sz w:val="24"/>
          <w:szCs w:val="24"/>
        </w:rPr>
        <w:t>; E-</w:t>
      </w:r>
      <w:proofErr w:type="spellStart"/>
      <w:r w:rsidRPr="00F2602D">
        <w:rPr>
          <w:rFonts w:ascii="Times New Roman" w:eastAsia="Times New Roman" w:hAnsi="Times New Roman"/>
          <w:sz w:val="24"/>
          <w:szCs w:val="24"/>
        </w:rPr>
        <w:t>mail</w:t>
      </w:r>
      <w:proofErr w:type="spellEnd"/>
      <w:r w:rsidRPr="00F2602D">
        <w:rPr>
          <w:rFonts w:ascii="Times New Roman" w:eastAsia="Times New Roman" w:hAnsi="Times New Roman"/>
          <w:sz w:val="24"/>
          <w:szCs w:val="24"/>
        </w:rPr>
        <w:t>: p</w:t>
      </w:r>
      <w:proofErr w:type="spellStart"/>
      <w:r w:rsidR="00AB262D" w:rsidRPr="00F2602D">
        <w:rPr>
          <w:rFonts w:ascii="Times New Roman" w:eastAsia="Times New Roman" w:hAnsi="Times New Roman"/>
          <w:sz w:val="24"/>
          <w:szCs w:val="24"/>
          <w:lang w:val="en-US"/>
        </w:rPr>
        <w:t>dusch</w:t>
      </w:r>
      <w:proofErr w:type="spellEnd"/>
      <w:r w:rsidR="00AB262D" w:rsidRPr="00F2602D">
        <w:rPr>
          <w:rFonts w:ascii="Times New Roman" w:eastAsia="Times New Roman" w:hAnsi="Times New Roman"/>
          <w:sz w:val="24"/>
          <w:szCs w:val="24"/>
          <w:lang w:val="ru-RU"/>
        </w:rPr>
        <w:t>3</w:t>
      </w:r>
      <w:r w:rsidRPr="00F2602D">
        <w:rPr>
          <w:rFonts w:ascii="Times New Roman" w:eastAsia="Times New Roman" w:hAnsi="Times New Roman"/>
          <w:sz w:val="24"/>
          <w:szCs w:val="24"/>
        </w:rPr>
        <w:t>@ukr.net</w:t>
      </w:r>
      <w:r w:rsidR="00D7485A">
        <w:rPr>
          <w:rFonts w:ascii="Times New Roman" w:eastAsia="Times New Roman" w:hAnsi="Times New Roman"/>
          <w:sz w:val="24"/>
          <w:szCs w:val="24"/>
        </w:rPr>
        <w:t>;</w:t>
      </w:r>
      <w:r w:rsidR="000834DF" w:rsidRPr="00F2602D">
        <w:rPr>
          <w:rFonts w:ascii="Times New Roman" w:eastAsia="Times New Roman" w:hAnsi="Times New Roman"/>
          <w:sz w:val="24"/>
          <w:szCs w:val="24"/>
        </w:rPr>
        <w:t xml:space="preserve"> код згідно з ЄДРПОУ </w:t>
      </w:r>
      <w:r w:rsidR="00AB262D" w:rsidRPr="00F2602D">
        <w:rPr>
          <w:rFonts w:ascii="Times New Roman" w:eastAsia="Times New Roman" w:hAnsi="Times New Roman"/>
          <w:sz w:val="24"/>
          <w:szCs w:val="24"/>
        </w:rPr>
        <w:t>23553598</w:t>
      </w:r>
    </w:p>
    <w:p w:rsidR="006061CF" w:rsidRPr="00F2602D" w:rsidRDefault="00D7485A" w:rsidP="000834DF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2602D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001F46" w:rsidRPr="00F2602D" w:rsidRDefault="00D7485A" w:rsidP="00001F4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F2602D">
        <w:rPr>
          <w:rFonts w:ascii="Times New Roman" w:eastAsia="Times New Roman" w:hAnsi="Times New Roman"/>
          <w:b/>
          <w:bCs/>
          <w:sz w:val="24"/>
          <w:szCs w:val="24"/>
        </w:rPr>
        <w:t xml:space="preserve">технічних та якісних характеристик </w:t>
      </w:r>
      <w:r w:rsidR="00001F46" w:rsidRPr="00F2602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предмета закупівлі</w:t>
      </w:r>
      <w:r w:rsidRPr="00F2602D">
        <w:rPr>
          <w:rFonts w:ascii="Times New Roman" w:eastAsia="Times New Roman" w:hAnsi="Times New Roman"/>
          <w:b/>
          <w:bCs/>
          <w:sz w:val="24"/>
          <w:szCs w:val="24"/>
        </w:rPr>
        <w:t>, розміру бюджетного призначення, очікуваної вартості предмета закупівлі</w:t>
      </w:r>
    </w:p>
    <w:p w:rsidR="00001F46" w:rsidRPr="00F2602D" w:rsidRDefault="00001F46" w:rsidP="00001F4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001F46" w:rsidRPr="00F2602D" w:rsidRDefault="00E634EC" w:rsidP="00AB262D">
      <w:pPr>
        <w:shd w:val="clear" w:color="auto" w:fill="FFFFFF" w:themeFill="background1"/>
        <w:ind w:firstLine="357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Природний газ</w:t>
      </w:r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за кодом (код згідно </w:t>
      </w:r>
      <w:proofErr w:type="spellStart"/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ДК</w:t>
      </w:r>
      <w:proofErr w:type="spellEnd"/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021:2015 "Єдиний закупівельний словник" - 09</w:t>
      </w:r>
      <w:r w:rsidR="009A69C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ru-RU"/>
        </w:rPr>
        <w:t>12</w:t>
      </w:r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0000-</w:t>
      </w:r>
      <w:r w:rsidR="009A69C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ru-RU"/>
        </w:rPr>
        <w:t>6</w:t>
      </w:r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9A69C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Газове паливо (Природний газ)</w:t>
      </w:r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</w:t>
      </w:r>
    </w:p>
    <w:p w:rsidR="006061CF" w:rsidRPr="00F2602D" w:rsidRDefault="00D7485A" w:rsidP="005A313E">
      <w:pPr>
        <w:spacing w:before="280" w:after="28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F2602D">
        <w:rPr>
          <w:rFonts w:ascii="Times New Roman" w:eastAsia="Times New Roman" w:hAnsi="Times New Roman"/>
          <w:b/>
          <w:sz w:val="24"/>
          <w:szCs w:val="24"/>
        </w:rPr>
        <w:t xml:space="preserve">Вид та ідентифікатор процедури закупівлі: </w:t>
      </w:r>
      <w:r w:rsidR="00790D80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>Відкриті торги з особливостями,</w:t>
      </w:r>
      <w:r w:rsidR="00AB262D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AF7C2A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          </w:t>
      </w:r>
      <w:r w:rsidR="00AB262D" w:rsidRPr="00F2602D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>UA</w:t>
      </w:r>
      <w:r w:rsidR="00AB262D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>-</w:t>
      </w:r>
      <w:r w:rsidR="00AF7C2A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2025-08-14-006689-а</w:t>
      </w:r>
      <w:r w:rsidR="00790D80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</w:p>
    <w:p w:rsidR="00001F46" w:rsidRPr="00F2602D" w:rsidRDefault="00D7485A" w:rsidP="00001F46">
      <w:pPr>
        <w:spacing w:after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F2602D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B147F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AF7C2A" w:rsidRPr="00AF7C2A">
        <w:rPr>
          <w:rFonts w:ascii="Times New Roman" w:eastAsia="Times New Roman" w:hAnsi="Times New Roman"/>
          <w:color w:val="000000"/>
          <w:sz w:val="24"/>
          <w:szCs w:val="24"/>
        </w:rPr>
        <w:t>545683,20</w:t>
      </w:r>
      <w:r w:rsidR="00001F46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грн. з ПДВ.</w:t>
      </w:r>
    </w:p>
    <w:p w:rsidR="000802FC" w:rsidRPr="00AF7C2A" w:rsidRDefault="00F2602D" w:rsidP="000802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602D">
        <w:rPr>
          <w:rFonts w:ascii="Times New Roman" w:hAnsi="Times New Roman"/>
          <w:sz w:val="24"/>
          <w:szCs w:val="24"/>
        </w:rPr>
        <w:t>Очікувана вартість предмету закупівлі визначалася, враховуючи</w:t>
      </w:r>
      <w:r w:rsidRPr="00B9167D">
        <w:rPr>
          <w:rFonts w:ascii="Times New Roman" w:hAnsi="Times New Roman"/>
          <w:sz w:val="24"/>
          <w:szCs w:val="24"/>
        </w:rPr>
        <w:t xml:space="preserve"> </w:t>
      </w:r>
      <w:r w:rsidR="00AF7C2A">
        <w:rPr>
          <w:rFonts w:ascii="Times New Roman" w:eastAsia="Times New Roman" w:hAnsi="Times New Roman"/>
          <w:color w:val="000000"/>
          <w:sz w:val="24"/>
          <w:szCs w:val="24"/>
        </w:rPr>
        <w:t>п</w:t>
      </w:r>
      <w:r w:rsidR="00AF7C2A" w:rsidRPr="00AF7C2A">
        <w:rPr>
          <w:rFonts w:ascii="Times New Roman" w:eastAsia="Times New Roman" w:hAnsi="Times New Roman"/>
          <w:color w:val="000000"/>
          <w:sz w:val="24"/>
          <w:szCs w:val="24"/>
        </w:rPr>
        <w:t>останову Кабінету Міністрів України від 19 липня 2022 року № 812 (зі змінами).</w:t>
      </w:r>
    </w:p>
    <w:p w:rsidR="000802FC" w:rsidRDefault="000802FC" w:rsidP="000802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A313E" w:rsidRPr="00F2602D" w:rsidRDefault="00D7485A" w:rsidP="00EF7A58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0802F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A313E" w:rsidRPr="00F2602D">
        <w:rPr>
          <w:rFonts w:ascii="Times New Roman" w:eastAsia="Times New Roman" w:hAnsi="Times New Roman"/>
          <w:sz w:val="24"/>
          <w:szCs w:val="24"/>
        </w:rPr>
        <w:t xml:space="preserve">Згідно Кошторису 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КОМУНАЛЬНОГО ЗАКЛАДУ «ПОЛТАВСЬКА ДИТЯЧО-ЮНАЦЬКА СПОРТИВНА ШКОЛА №3 З ПЛАВАННЯ»</w:t>
      </w:r>
      <w:r w:rsidR="005A313E" w:rsidRPr="00F2602D">
        <w:rPr>
          <w:rFonts w:ascii="Times New Roman" w:eastAsia="Times New Roman" w:hAnsi="Times New Roman"/>
          <w:sz w:val="24"/>
          <w:szCs w:val="24"/>
        </w:rPr>
        <w:t xml:space="preserve">  затвердженого </w:t>
      </w:r>
      <w:r w:rsidR="00F70B8D" w:rsidRPr="00F2602D">
        <w:rPr>
          <w:rFonts w:ascii="Times New Roman" w:eastAsia="Times New Roman" w:hAnsi="Times New Roman"/>
          <w:sz w:val="24"/>
          <w:szCs w:val="24"/>
        </w:rPr>
        <w:t>на 202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5</w:t>
      </w:r>
      <w:r w:rsidR="005A313E" w:rsidRPr="00F2602D">
        <w:rPr>
          <w:rFonts w:ascii="Times New Roman" w:eastAsia="Times New Roman" w:hAnsi="Times New Roman"/>
          <w:sz w:val="24"/>
          <w:szCs w:val="24"/>
        </w:rPr>
        <w:t>р.</w:t>
      </w:r>
      <w:r w:rsidR="00EB2ADC" w:rsidRPr="00F2602D">
        <w:rPr>
          <w:rFonts w:ascii="Times New Roman" w:eastAsia="Times New Roman" w:hAnsi="Times New Roman"/>
          <w:sz w:val="24"/>
          <w:szCs w:val="24"/>
        </w:rPr>
        <w:t xml:space="preserve"> по КПК 111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5031</w:t>
      </w:r>
      <w:r w:rsidR="00EB2ADC" w:rsidRPr="00F2602D">
        <w:rPr>
          <w:rFonts w:ascii="Times New Roman" w:eastAsia="Times New Roman" w:hAnsi="Times New Roman"/>
          <w:sz w:val="24"/>
          <w:szCs w:val="24"/>
        </w:rPr>
        <w:t xml:space="preserve"> 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Утримання та навчально-тренувальна робота комунальних дитячо-юнацьких спортивних шкіл</w:t>
      </w:r>
      <w:r w:rsidR="00EB2ADC" w:rsidRPr="00F2602D">
        <w:rPr>
          <w:rFonts w:ascii="Times New Roman" w:eastAsia="Times New Roman" w:hAnsi="Times New Roman"/>
          <w:sz w:val="24"/>
          <w:szCs w:val="24"/>
        </w:rPr>
        <w:t xml:space="preserve"> </w:t>
      </w:r>
      <w:r w:rsidR="00E877E5" w:rsidRPr="00F2602D">
        <w:rPr>
          <w:rFonts w:ascii="Times New Roman" w:eastAsia="Times New Roman" w:hAnsi="Times New Roman"/>
          <w:sz w:val="24"/>
          <w:szCs w:val="24"/>
        </w:rPr>
        <w:t>по</w:t>
      </w:r>
      <w:r w:rsidR="005A313E" w:rsidRPr="00F2602D">
        <w:rPr>
          <w:rFonts w:ascii="Times New Roman" w:eastAsia="Times New Roman" w:hAnsi="Times New Roman"/>
          <w:sz w:val="24"/>
          <w:szCs w:val="24"/>
        </w:rPr>
        <w:t xml:space="preserve">  КЕКВ 22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7</w:t>
      </w:r>
      <w:r w:rsidR="000802FC">
        <w:rPr>
          <w:rFonts w:ascii="Times New Roman" w:eastAsia="Times New Roman" w:hAnsi="Times New Roman"/>
          <w:sz w:val="24"/>
          <w:szCs w:val="24"/>
        </w:rPr>
        <w:t>4</w:t>
      </w:r>
      <w:r w:rsidR="00E877E5" w:rsidRPr="00F2602D">
        <w:rPr>
          <w:rFonts w:ascii="Times New Roman" w:eastAsia="Times New Roman" w:hAnsi="Times New Roman"/>
          <w:sz w:val="24"/>
          <w:szCs w:val="24"/>
        </w:rPr>
        <w:t>.</w:t>
      </w:r>
    </w:p>
    <w:p w:rsidR="000802FC" w:rsidRPr="001242DE" w:rsidRDefault="00D7485A" w:rsidP="000802FC">
      <w:pPr>
        <w:keepNext/>
        <w:keepLines/>
        <w:tabs>
          <w:tab w:val="left" w:pos="0"/>
          <w:tab w:val="left" w:pos="284"/>
        </w:tabs>
        <w:jc w:val="both"/>
        <w:rPr>
          <w:rFonts w:ascii="Times New Roman" w:hAnsi="Times New Roman"/>
          <w:lang w:eastAsia="ar-SA"/>
        </w:rPr>
      </w:pPr>
      <w:r w:rsidRPr="00F2602D">
        <w:rPr>
          <w:rFonts w:ascii="Times New Roman" w:eastAsia="Times New Roman" w:hAnsi="Times New Roman"/>
          <w:b/>
          <w:color w:val="000000"/>
          <w:sz w:val="24"/>
          <w:szCs w:val="24"/>
        </w:rPr>
        <w:t>Обґрунтування технічних та якісних характеристик предмета закупівлі:</w:t>
      </w:r>
      <w:r w:rsidR="00F2602D" w:rsidRPr="00F2602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0802FC" w:rsidRPr="001242DE">
        <w:rPr>
          <w:rFonts w:ascii="Times New Roman" w:hAnsi="Times New Roman"/>
        </w:rPr>
        <w:t xml:space="preserve">За розрахункову одиницю газу приймається один метр кубічний (м3), приведений до стандартних умов: температура (t) 293,18 К (20оС), тиск газу (Р) 101,325 </w:t>
      </w:r>
      <w:proofErr w:type="spellStart"/>
      <w:r w:rsidR="000802FC" w:rsidRPr="001242DE">
        <w:rPr>
          <w:rFonts w:ascii="Times New Roman" w:hAnsi="Times New Roman"/>
        </w:rPr>
        <w:t>кПа</w:t>
      </w:r>
      <w:proofErr w:type="spellEnd"/>
      <w:r w:rsidR="000802FC" w:rsidRPr="001242DE">
        <w:rPr>
          <w:rFonts w:ascii="Times New Roman" w:hAnsi="Times New Roman"/>
        </w:rPr>
        <w:t xml:space="preserve"> (760 мм </w:t>
      </w:r>
      <w:proofErr w:type="spellStart"/>
      <w:r w:rsidR="000802FC" w:rsidRPr="001242DE">
        <w:rPr>
          <w:rFonts w:ascii="Times New Roman" w:hAnsi="Times New Roman"/>
        </w:rPr>
        <w:t>рт</w:t>
      </w:r>
      <w:proofErr w:type="spellEnd"/>
      <w:r w:rsidR="000802FC" w:rsidRPr="001242DE">
        <w:rPr>
          <w:rFonts w:ascii="Times New Roman" w:hAnsi="Times New Roman"/>
        </w:rPr>
        <w:t>. ст.).</w:t>
      </w:r>
      <w:r w:rsidR="000802FC">
        <w:rPr>
          <w:rFonts w:ascii="Times New Roman" w:hAnsi="Times New Roman"/>
        </w:rPr>
        <w:t xml:space="preserve"> </w:t>
      </w:r>
      <w:r w:rsidR="000802FC">
        <w:rPr>
          <w:rFonts w:ascii="Times New Roman" w:hAnsi="Times New Roman"/>
          <w:lang w:eastAsia="ar-SA"/>
        </w:rPr>
        <w:t xml:space="preserve">Товар повинен відповідати </w:t>
      </w:r>
      <w:r w:rsidR="000802FC" w:rsidRPr="001242DE">
        <w:rPr>
          <w:rFonts w:ascii="Times New Roman" w:hAnsi="Times New Roman"/>
          <w:lang w:eastAsia="ar-SA"/>
        </w:rPr>
        <w:t xml:space="preserve">вимогам, визначеним розділом ІІІ </w:t>
      </w:r>
      <w:r w:rsidR="000802FC" w:rsidRPr="001242DE">
        <w:rPr>
          <w:rFonts w:ascii="Times New Roman" w:hAnsi="Times New Roman"/>
        </w:rPr>
        <w:t>Кодексу газорозподільних систем</w:t>
      </w:r>
      <w:r w:rsidR="000802FC" w:rsidRPr="001242DE">
        <w:rPr>
          <w:rFonts w:ascii="Times New Roman" w:hAnsi="Times New Roman"/>
          <w:lang w:eastAsia="ar-SA"/>
        </w:rPr>
        <w:t xml:space="preserve"> та </w:t>
      </w:r>
      <w:r w:rsidR="000802FC" w:rsidRPr="001242DE">
        <w:rPr>
          <w:rFonts w:ascii="Times New Roman" w:hAnsi="Times New Roman"/>
        </w:rPr>
        <w:t>Кодексу газотранспортної системи</w:t>
      </w:r>
      <w:r w:rsidR="000802FC" w:rsidRPr="001242DE">
        <w:rPr>
          <w:rFonts w:ascii="Times New Roman" w:hAnsi="Times New Roman"/>
          <w:lang w:eastAsia="ar-SA"/>
        </w:rPr>
        <w:t>.</w:t>
      </w:r>
    </w:p>
    <w:p w:rsidR="000802FC" w:rsidRPr="001242DE" w:rsidRDefault="000802FC" w:rsidP="000802FC">
      <w:pPr>
        <w:jc w:val="both"/>
        <w:rPr>
          <w:rFonts w:ascii="Times New Roman" w:hAnsi="Times New Roman"/>
        </w:rPr>
      </w:pPr>
    </w:p>
    <w:p w:rsidR="00E37B81" w:rsidRPr="00F2602D" w:rsidRDefault="00E37B81" w:rsidP="00F260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</w:p>
    <w:p w:rsidR="006061CF" w:rsidRPr="00F2602D" w:rsidRDefault="00606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061CF" w:rsidRPr="00F2602D" w:rsidRDefault="00606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01F46" w:rsidRPr="00F2602D" w:rsidRDefault="00001F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sz w:val="24"/>
          <w:szCs w:val="24"/>
        </w:rPr>
        <w:t xml:space="preserve">Виконавець: 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Олена АГЕЄВА</w:t>
      </w:r>
    </w:p>
    <w:sectPr w:rsidR="00001F46" w:rsidRPr="00F2602D" w:rsidSect="00035698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20437"/>
    <w:multiLevelType w:val="hybridMultilevel"/>
    <w:tmpl w:val="4D02D032"/>
    <w:lvl w:ilvl="0" w:tplc="12C090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C33727A"/>
    <w:multiLevelType w:val="hybridMultilevel"/>
    <w:tmpl w:val="E1480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061CF"/>
    <w:rsid w:val="00001F46"/>
    <w:rsid w:val="00035698"/>
    <w:rsid w:val="000802FC"/>
    <w:rsid w:val="000834DF"/>
    <w:rsid w:val="00330395"/>
    <w:rsid w:val="003B7762"/>
    <w:rsid w:val="003E78F0"/>
    <w:rsid w:val="005A313E"/>
    <w:rsid w:val="005C6759"/>
    <w:rsid w:val="006061CF"/>
    <w:rsid w:val="00757436"/>
    <w:rsid w:val="00790D80"/>
    <w:rsid w:val="0083542D"/>
    <w:rsid w:val="008C26A2"/>
    <w:rsid w:val="00937491"/>
    <w:rsid w:val="009A4C48"/>
    <w:rsid w:val="009A69CD"/>
    <w:rsid w:val="009F5158"/>
    <w:rsid w:val="00A60AF7"/>
    <w:rsid w:val="00A94ABC"/>
    <w:rsid w:val="00AB262D"/>
    <w:rsid w:val="00AF7C2A"/>
    <w:rsid w:val="00B147F3"/>
    <w:rsid w:val="00B9167D"/>
    <w:rsid w:val="00B97CA7"/>
    <w:rsid w:val="00C143FA"/>
    <w:rsid w:val="00C65E47"/>
    <w:rsid w:val="00CB1ECE"/>
    <w:rsid w:val="00D7485A"/>
    <w:rsid w:val="00E076F6"/>
    <w:rsid w:val="00E37B81"/>
    <w:rsid w:val="00E634EC"/>
    <w:rsid w:val="00E877E5"/>
    <w:rsid w:val="00EA46C0"/>
    <w:rsid w:val="00EB2ADC"/>
    <w:rsid w:val="00EF7A58"/>
    <w:rsid w:val="00F2602D"/>
    <w:rsid w:val="00F70B8D"/>
    <w:rsid w:val="00FE5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11"/>
    <w:rPr>
      <w:rFonts w:cs="Times New Roman"/>
    </w:rPr>
  </w:style>
  <w:style w:type="paragraph" w:styleId="1">
    <w:name w:val="heading 1"/>
    <w:basedOn w:val="a"/>
    <w:next w:val="a"/>
    <w:uiPriority w:val="9"/>
    <w:qFormat/>
    <w:rsid w:val="0003569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356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356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356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3569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0356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356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3569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Emphasis"/>
    <w:uiPriority w:val="20"/>
    <w:qFormat/>
    <w:rsid w:val="00B64011"/>
    <w:rPr>
      <w:i/>
      <w:iCs/>
    </w:rPr>
  </w:style>
  <w:style w:type="paragraph" w:customStyle="1" w:styleId="a5">
    <w:basedOn w:val="a"/>
    <w:next w:val="a6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7">
    <w:name w:val="Hyperlink"/>
    <w:uiPriority w:val="99"/>
    <w:unhideWhenUsed/>
    <w:rsid w:val="00B64011"/>
    <w:rPr>
      <w:color w:val="0563C1"/>
      <w:u w:val="single"/>
    </w:rPr>
  </w:style>
  <w:style w:type="paragraph" w:styleId="a6">
    <w:name w:val="Normal (Web)"/>
    <w:basedOn w:val="a"/>
    <w:uiPriority w:val="99"/>
    <w:semiHidden/>
    <w:unhideWhenUsed/>
    <w:rsid w:val="00B64011"/>
    <w:rPr>
      <w:rFonts w:ascii="Times New Roman" w:hAnsi="Times New Roman"/>
      <w:sz w:val="24"/>
      <w:szCs w:val="24"/>
    </w:rPr>
  </w:style>
  <w:style w:type="paragraph" w:styleId="a8">
    <w:name w:val="Subtitle"/>
    <w:basedOn w:val="a"/>
    <w:next w:val="a"/>
    <w:uiPriority w:val="11"/>
    <w:qFormat/>
    <w:rsid w:val="000356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List Paragraph"/>
    <w:basedOn w:val="a"/>
    <w:uiPriority w:val="34"/>
    <w:qFormat/>
    <w:rsid w:val="00C65E47"/>
    <w:pPr>
      <w:ind w:left="720"/>
      <w:contextualSpacing/>
    </w:pPr>
  </w:style>
  <w:style w:type="paragraph" w:customStyle="1" w:styleId="rvps2">
    <w:name w:val="rvps2"/>
    <w:basedOn w:val="a"/>
    <w:unhideWhenUsed/>
    <w:qFormat/>
    <w:rsid w:val="00C65E47"/>
    <w:pPr>
      <w:spacing w:before="100" w:beforeAutospacing="1" w:after="100" w:afterAutospacing="1" w:line="240" w:lineRule="auto"/>
    </w:pPr>
    <w:rPr>
      <w:rFonts w:ascii="Times New Roman" w:eastAsia="SimSun" w:hAnsi="Times New Roman" w:cs="SimSun"/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001F46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E877E5"/>
    <w:rPr>
      <w:color w:val="954F72" w:themeColor="followedHyperlink"/>
      <w:u w:val="single"/>
    </w:rPr>
  </w:style>
  <w:style w:type="paragraph" w:customStyle="1" w:styleId="normal">
    <w:name w:val="normal"/>
    <w:rsid w:val="00F2602D"/>
    <w:pPr>
      <w:spacing w:after="0"/>
    </w:pPr>
    <w:rPr>
      <w:rFonts w:ascii="Arial" w:eastAsia="Arial" w:hAnsi="Arial" w:cs="Arial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4L10l5Yd/YZrnhM/F7AyF5fQA==">AMUW2mUL+qCqEMCdSnZ9YNZEvN93FlnEtJuE1ID9wa2rt3I/dDZfmOgpZiYU1I544yCMyGMh7gAxf6gVlsp+tEi4iTogIjRVGak2WSIw3Gty21+qQIG8w04=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14</cp:revision>
  <dcterms:created xsi:type="dcterms:W3CDTF">2024-03-11T14:34:00Z</dcterms:created>
  <dcterms:modified xsi:type="dcterms:W3CDTF">2025-08-15T06:48:00Z</dcterms:modified>
</cp:coreProperties>
</file>