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A13B0" w14:textId="77777777" w:rsidR="005F6B8C" w:rsidRPr="005F6B8C" w:rsidRDefault="005F6B8C" w:rsidP="005F6B8C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proofErr w:type="spellStart"/>
      <w:r w:rsidRPr="005F6B8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Обгрнтування</w:t>
      </w:r>
      <w:proofErr w:type="spellEnd"/>
    </w:p>
    <w:p w14:paraId="5482432B" w14:textId="77777777" w:rsidR="005F6B8C" w:rsidRPr="005F6B8C" w:rsidRDefault="005F6B8C" w:rsidP="005F6B8C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5F6B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КЗ </w:t>
      </w:r>
      <w:proofErr w:type="spellStart"/>
      <w:r w:rsidRPr="005F6B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Полтавська</w:t>
      </w:r>
      <w:proofErr w:type="spellEnd"/>
      <w:r w:rsidRPr="005F6B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5F6B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дитячо-юнацька</w:t>
      </w:r>
      <w:proofErr w:type="spellEnd"/>
      <w:r w:rsidRPr="005F6B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спортивна школа "</w:t>
      </w:r>
      <w:proofErr w:type="spellStart"/>
      <w:r w:rsidRPr="005F6B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Веслувальник</w:t>
      </w:r>
      <w:proofErr w:type="spellEnd"/>
      <w:r w:rsidRPr="005F6B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"</w:t>
      </w:r>
      <w:r w:rsidRPr="005F6B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UA"/>
        </w:rPr>
        <w:t xml:space="preserve"> проводить процедуру відкритих торгів з </w:t>
      </w:r>
      <w:proofErr w:type="spellStart"/>
      <w:r w:rsidRPr="005F6B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UA"/>
        </w:rPr>
        <w:t>собливостями</w:t>
      </w:r>
      <w:proofErr w:type="spellEnd"/>
      <w:r w:rsidRPr="005F6B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UA"/>
        </w:rPr>
        <w:t xml:space="preserve"> для виконання своїх статутних зобов’язань.</w:t>
      </w:r>
    </w:p>
    <w:p w14:paraId="1182A8D0" w14:textId="77777777" w:rsidR="005F6B8C" w:rsidRPr="005F6B8C" w:rsidRDefault="005F6B8C" w:rsidP="005F6B8C">
      <w:pPr>
        <w:pStyle w:val="1"/>
        <w:shd w:val="clear" w:color="auto" w:fill="EEEEEE"/>
        <w:spacing w:before="0" w:beforeAutospacing="0" w:after="0" w:afterAutospacing="0"/>
        <w:textAlignment w:val="baseline"/>
        <w:rPr>
          <w:b w:val="0"/>
          <w:bCs w:val="0"/>
          <w:color w:val="000000"/>
          <w:sz w:val="24"/>
          <w:szCs w:val="24"/>
        </w:rPr>
      </w:pPr>
      <w:r w:rsidRPr="005F6B8C">
        <w:rPr>
          <w:color w:val="000000" w:themeColor="text1"/>
          <w:sz w:val="24"/>
          <w:szCs w:val="24"/>
          <w:lang w:val="uk-UA"/>
        </w:rPr>
        <w:t xml:space="preserve">Предмет закупівлі: </w:t>
      </w:r>
      <w:r w:rsidRPr="005F6B8C">
        <w:rPr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за кодом CPV за ДК 021:2015 -44210000-5 </w:t>
      </w:r>
      <w:proofErr w:type="spellStart"/>
      <w:r w:rsidRPr="005F6B8C">
        <w:rPr>
          <w:b w:val="0"/>
          <w:bCs w:val="0"/>
          <w:color w:val="000000"/>
          <w:sz w:val="24"/>
          <w:szCs w:val="24"/>
          <w:bdr w:val="none" w:sz="0" w:space="0" w:color="auto" w:frame="1"/>
        </w:rPr>
        <w:t>конструкції</w:t>
      </w:r>
      <w:proofErr w:type="spellEnd"/>
      <w:r w:rsidRPr="005F6B8C">
        <w:rPr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та </w:t>
      </w:r>
      <w:proofErr w:type="spellStart"/>
      <w:r w:rsidRPr="005F6B8C">
        <w:rPr>
          <w:b w:val="0"/>
          <w:bCs w:val="0"/>
          <w:color w:val="000000"/>
          <w:sz w:val="24"/>
          <w:szCs w:val="24"/>
          <w:bdr w:val="none" w:sz="0" w:space="0" w:color="auto" w:frame="1"/>
        </w:rPr>
        <w:t>їхчастини</w:t>
      </w:r>
      <w:proofErr w:type="spellEnd"/>
      <w:r w:rsidRPr="005F6B8C">
        <w:rPr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(44212410-6 </w:t>
      </w:r>
      <w:proofErr w:type="spellStart"/>
      <w:r w:rsidRPr="005F6B8C">
        <w:rPr>
          <w:b w:val="0"/>
          <w:bCs w:val="0"/>
          <w:color w:val="000000"/>
          <w:sz w:val="24"/>
          <w:szCs w:val="24"/>
          <w:bdr w:val="none" w:sz="0" w:space="0" w:color="auto" w:frame="1"/>
        </w:rPr>
        <w:t>шпунтові</w:t>
      </w:r>
      <w:proofErr w:type="spellEnd"/>
      <w:r w:rsidRPr="005F6B8C">
        <w:rPr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6B8C">
        <w:rPr>
          <w:b w:val="0"/>
          <w:bCs w:val="0"/>
          <w:color w:val="000000"/>
          <w:sz w:val="24"/>
          <w:szCs w:val="24"/>
          <w:bdr w:val="none" w:sz="0" w:space="0" w:color="auto" w:frame="1"/>
        </w:rPr>
        <w:t>палі</w:t>
      </w:r>
      <w:proofErr w:type="spellEnd"/>
      <w:r w:rsidRPr="005F6B8C">
        <w:rPr>
          <w:b w:val="0"/>
          <w:bCs w:val="0"/>
          <w:color w:val="000000"/>
          <w:sz w:val="24"/>
          <w:szCs w:val="24"/>
          <w:bdr w:val="none" w:sz="0" w:space="0" w:color="auto" w:frame="1"/>
        </w:rPr>
        <w:t>)(</w:t>
      </w:r>
      <w:proofErr w:type="spellStart"/>
      <w:r w:rsidRPr="005F6B8C">
        <w:rPr>
          <w:b w:val="0"/>
          <w:bCs w:val="0"/>
          <w:color w:val="000000"/>
          <w:sz w:val="24"/>
          <w:szCs w:val="24"/>
          <w:bdr w:val="none" w:sz="0" w:space="0" w:color="auto" w:frame="1"/>
        </w:rPr>
        <w:t>шпунтові</w:t>
      </w:r>
      <w:proofErr w:type="spellEnd"/>
      <w:r w:rsidRPr="005F6B8C">
        <w:rPr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6B8C">
        <w:rPr>
          <w:b w:val="0"/>
          <w:bCs w:val="0"/>
          <w:color w:val="000000"/>
          <w:sz w:val="24"/>
          <w:szCs w:val="24"/>
          <w:bdr w:val="none" w:sz="0" w:space="0" w:color="auto" w:frame="1"/>
        </w:rPr>
        <w:t>пані</w:t>
      </w:r>
      <w:proofErr w:type="spellEnd"/>
      <w:r w:rsidRPr="005F6B8C">
        <w:rPr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ЕПТ-17)(</w:t>
      </w:r>
      <w:proofErr w:type="spellStart"/>
      <w:r w:rsidRPr="005F6B8C">
        <w:rPr>
          <w:b w:val="0"/>
          <w:bCs w:val="0"/>
          <w:color w:val="000000"/>
          <w:sz w:val="24"/>
          <w:szCs w:val="24"/>
          <w:bdr w:val="none" w:sz="0" w:space="0" w:color="auto" w:frame="1"/>
        </w:rPr>
        <w:t>або</w:t>
      </w:r>
      <w:proofErr w:type="spellEnd"/>
      <w:r w:rsidRPr="005F6B8C">
        <w:rPr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F6B8C">
        <w:rPr>
          <w:b w:val="0"/>
          <w:bCs w:val="0"/>
          <w:color w:val="000000"/>
          <w:sz w:val="24"/>
          <w:szCs w:val="24"/>
          <w:bdr w:val="none" w:sz="0" w:space="0" w:color="auto" w:frame="1"/>
        </w:rPr>
        <w:t>еквівалент</w:t>
      </w:r>
      <w:proofErr w:type="spellEnd"/>
      <w:r w:rsidRPr="005F6B8C">
        <w:rPr>
          <w:b w:val="0"/>
          <w:bCs w:val="0"/>
          <w:color w:val="000000"/>
          <w:sz w:val="24"/>
          <w:szCs w:val="24"/>
          <w:bdr w:val="none" w:sz="0" w:space="0" w:color="auto" w:frame="1"/>
        </w:rPr>
        <w:t>)</w:t>
      </w:r>
    </w:p>
    <w:p w14:paraId="2457A89B" w14:textId="5C92F62C" w:rsidR="005F6B8C" w:rsidRPr="005F6B8C" w:rsidRDefault="005F6B8C" w:rsidP="005F6B8C">
      <w:pPr>
        <w:pStyle w:val="1"/>
        <w:shd w:val="clear" w:color="auto" w:fill="EEEEEE"/>
        <w:spacing w:before="0" w:beforeAutospacing="0" w:after="0" w:afterAutospacing="0"/>
        <w:textAlignment w:val="baseline"/>
        <w:rPr>
          <w:b w:val="0"/>
          <w:bCs w:val="0"/>
          <w:color w:val="000000" w:themeColor="text1"/>
          <w:sz w:val="24"/>
          <w:szCs w:val="24"/>
          <w:bdr w:val="none" w:sz="0" w:space="0" w:color="auto" w:frame="1"/>
        </w:rPr>
      </w:pPr>
    </w:p>
    <w:p w14:paraId="51EC0FEF" w14:textId="77777777" w:rsidR="005F6B8C" w:rsidRPr="005F6B8C" w:rsidRDefault="005F6B8C" w:rsidP="005F6B8C">
      <w:pPr>
        <w:pStyle w:val="1"/>
        <w:shd w:val="clear" w:color="auto" w:fill="EEEEEE"/>
        <w:spacing w:before="0" w:beforeAutospacing="0" w:after="0" w:afterAutospacing="0"/>
        <w:textAlignment w:val="baseline"/>
        <w:rPr>
          <w:b w:val="0"/>
          <w:bCs w:val="0"/>
          <w:color w:val="000000" w:themeColor="text1"/>
          <w:sz w:val="24"/>
          <w:szCs w:val="24"/>
        </w:rPr>
      </w:pPr>
    </w:p>
    <w:tbl>
      <w:tblPr>
        <w:tblW w:w="7949" w:type="dxa"/>
        <w:tblCellSpacing w:w="15" w:type="dxa"/>
        <w:tblInd w:w="273" w:type="dxa"/>
        <w:shd w:val="clear" w:color="auto" w:fill="FDFEF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3"/>
        <w:gridCol w:w="5626"/>
      </w:tblGrid>
      <w:tr w:rsidR="005F6B8C" w:rsidRPr="005F6B8C" w14:paraId="4782674B" w14:textId="77777777" w:rsidTr="0083086C">
        <w:trPr>
          <w:trHeight w:val="277"/>
          <w:tblCellSpacing w:w="15" w:type="dxa"/>
        </w:trPr>
        <w:tc>
          <w:tcPr>
            <w:tcW w:w="2278" w:type="dxa"/>
            <w:shd w:val="clear" w:color="auto" w:fill="FDFEFD"/>
            <w:tcMar>
              <w:top w:w="210" w:type="dxa"/>
              <w:left w:w="0" w:type="dxa"/>
              <w:bottom w:w="180" w:type="dxa"/>
              <w:right w:w="150" w:type="dxa"/>
            </w:tcMar>
            <w:hideMark/>
          </w:tcPr>
          <w:p w14:paraId="682C248E" w14:textId="77777777" w:rsidR="005F6B8C" w:rsidRPr="005F6B8C" w:rsidRDefault="005F6B8C" w:rsidP="005F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UA"/>
              </w:rPr>
            </w:pPr>
            <w:proofErr w:type="spellStart"/>
            <w:r w:rsidRPr="005F6B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UA"/>
              </w:rPr>
              <w:t>Найменування</w:t>
            </w:r>
            <w:proofErr w:type="spellEnd"/>
            <w:r w:rsidRPr="005F6B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5F6B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UA"/>
              </w:rPr>
              <w:t>замовника</w:t>
            </w:r>
            <w:proofErr w:type="spellEnd"/>
          </w:p>
        </w:tc>
        <w:tc>
          <w:tcPr>
            <w:tcW w:w="0" w:type="auto"/>
            <w:shd w:val="clear" w:color="auto" w:fill="FDFEFD"/>
            <w:tcMar>
              <w:top w:w="210" w:type="dxa"/>
              <w:left w:w="0" w:type="dxa"/>
              <w:bottom w:w="0" w:type="dxa"/>
              <w:right w:w="0" w:type="dxa"/>
            </w:tcMar>
            <w:hideMark/>
          </w:tcPr>
          <w:p w14:paraId="00834889" w14:textId="77777777" w:rsidR="005F6B8C" w:rsidRPr="005F6B8C" w:rsidRDefault="005F6B8C" w:rsidP="005F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UA"/>
              </w:rPr>
            </w:pPr>
            <w:r w:rsidRPr="005F6B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UA"/>
              </w:rPr>
              <w:t xml:space="preserve">КЗ </w:t>
            </w:r>
            <w:proofErr w:type="spellStart"/>
            <w:r w:rsidRPr="005F6B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UA"/>
              </w:rPr>
              <w:t>Полтавська</w:t>
            </w:r>
            <w:proofErr w:type="spellEnd"/>
            <w:r w:rsidRPr="005F6B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5F6B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UA"/>
              </w:rPr>
              <w:t>дитячо-юнацька</w:t>
            </w:r>
            <w:proofErr w:type="spellEnd"/>
            <w:r w:rsidRPr="005F6B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UA"/>
              </w:rPr>
              <w:t xml:space="preserve"> спортивна школа "</w:t>
            </w:r>
            <w:proofErr w:type="spellStart"/>
            <w:r w:rsidRPr="005F6B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UA"/>
              </w:rPr>
              <w:t>Веслувальник</w:t>
            </w:r>
            <w:proofErr w:type="spellEnd"/>
            <w:r w:rsidRPr="005F6B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UA"/>
              </w:rPr>
              <w:t>"</w:t>
            </w:r>
          </w:p>
        </w:tc>
      </w:tr>
      <w:tr w:rsidR="005F6B8C" w:rsidRPr="005F6B8C" w14:paraId="0E001AFF" w14:textId="77777777" w:rsidTr="0083086C">
        <w:trPr>
          <w:trHeight w:val="291"/>
          <w:tblCellSpacing w:w="15" w:type="dxa"/>
        </w:trPr>
        <w:tc>
          <w:tcPr>
            <w:tcW w:w="2278" w:type="dxa"/>
            <w:shd w:val="clear" w:color="auto" w:fill="FDFEFD"/>
            <w:tcMar>
              <w:top w:w="0" w:type="dxa"/>
              <w:left w:w="0" w:type="dxa"/>
              <w:bottom w:w="180" w:type="dxa"/>
              <w:right w:w="150" w:type="dxa"/>
            </w:tcMar>
            <w:hideMark/>
          </w:tcPr>
          <w:p w14:paraId="70C17293" w14:textId="77777777" w:rsidR="005F6B8C" w:rsidRPr="005F6B8C" w:rsidRDefault="005F6B8C" w:rsidP="005F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UA"/>
              </w:rPr>
            </w:pPr>
            <w:r w:rsidRPr="005F6B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UA"/>
              </w:rPr>
              <w:t>Код в ЄДРПОУ / ІПН</w:t>
            </w:r>
          </w:p>
        </w:tc>
        <w:tc>
          <w:tcPr>
            <w:tcW w:w="0" w:type="auto"/>
            <w:shd w:val="clear" w:color="auto" w:fill="FDFEF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555DE6" w14:textId="77777777" w:rsidR="005F6B8C" w:rsidRPr="005F6B8C" w:rsidRDefault="005F6B8C" w:rsidP="005F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UA"/>
              </w:rPr>
            </w:pPr>
            <w:r w:rsidRPr="005F6B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UA"/>
              </w:rPr>
              <w:t>40321875</w:t>
            </w:r>
          </w:p>
        </w:tc>
      </w:tr>
      <w:tr w:rsidR="005F6B8C" w:rsidRPr="005F6B8C" w14:paraId="486E2932" w14:textId="77777777" w:rsidTr="0083086C">
        <w:trPr>
          <w:trHeight w:val="277"/>
          <w:tblCellSpacing w:w="15" w:type="dxa"/>
        </w:trPr>
        <w:tc>
          <w:tcPr>
            <w:tcW w:w="2278" w:type="dxa"/>
            <w:shd w:val="clear" w:color="auto" w:fill="FDFEFD"/>
            <w:tcMar>
              <w:top w:w="0" w:type="dxa"/>
              <w:left w:w="0" w:type="dxa"/>
              <w:bottom w:w="180" w:type="dxa"/>
              <w:right w:w="150" w:type="dxa"/>
            </w:tcMar>
            <w:hideMark/>
          </w:tcPr>
          <w:p w14:paraId="35186554" w14:textId="77777777" w:rsidR="005F6B8C" w:rsidRPr="005F6B8C" w:rsidRDefault="005F6B8C" w:rsidP="005F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UA"/>
              </w:rPr>
            </w:pPr>
            <w:proofErr w:type="spellStart"/>
            <w:r w:rsidRPr="005F6B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UA"/>
              </w:rPr>
              <w:t>Юридична</w:t>
            </w:r>
            <w:proofErr w:type="spellEnd"/>
            <w:r w:rsidRPr="005F6B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UA"/>
              </w:rPr>
              <w:t xml:space="preserve"> адреса</w:t>
            </w:r>
          </w:p>
        </w:tc>
        <w:tc>
          <w:tcPr>
            <w:tcW w:w="0" w:type="auto"/>
            <w:shd w:val="clear" w:color="auto" w:fill="FDFEF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F4264E" w14:textId="77777777" w:rsidR="005F6B8C" w:rsidRPr="005F6B8C" w:rsidRDefault="005F6B8C" w:rsidP="005F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UA"/>
              </w:rPr>
            </w:pPr>
            <w:r w:rsidRPr="005F6B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UA"/>
              </w:rPr>
              <w:t xml:space="preserve">36005, </w:t>
            </w:r>
            <w:proofErr w:type="spellStart"/>
            <w:r w:rsidRPr="005F6B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UA"/>
              </w:rPr>
              <w:t>Україна</w:t>
            </w:r>
            <w:proofErr w:type="spellEnd"/>
            <w:r w:rsidRPr="005F6B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UA"/>
              </w:rPr>
              <w:t xml:space="preserve">, </w:t>
            </w:r>
            <w:proofErr w:type="spellStart"/>
            <w:r w:rsidRPr="005F6B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UA"/>
              </w:rPr>
              <w:t>Полтавська</w:t>
            </w:r>
            <w:proofErr w:type="spellEnd"/>
            <w:r w:rsidRPr="005F6B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UA"/>
              </w:rPr>
              <w:t xml:space="preserve"> область, Полтава, </w:t>
            </w:r>
            <w:proofErr w:type="spellStart"/>
            <w:r w:rsidRPr="005F6B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UA"/>
              </w:rPr>
              <w:t>Річкова</w:t>
            </w:r>
            <w:proofErr w:type="spellEnd"/>
            <w:r w:rsidRPr="005F6B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UA"/>
              </w:rPr>
              <w:t xml:space="preserve"> 2е</w:t>
            </w:r>
          </w:p>
        </w:tc>
      </w:tr>
    </w:tbl>
    <w:p w14:paraId="452F391B" w14:textId="5D92CB45" w:rsidR="005F6B8C" w:rsidRPr="005F6B8C" w:rsidRDefault="005F6B8C" w:rsidP="005F6B8C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5F6B8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Посилання на закупівлю  </w:t>
      </w:r>
      <w:r w:rsidRPr="005F6B8C">
        <w:rPr>
          <w:rFonts w:ascii="Times New Roman" w:hAnsi="Times New Roman" w:cs="Times New Roman"/>
          <w:color w:val="454545"/>
          <w:sz w:val="24"/>
          <w:szCs w:val="24"/>
          <w:shd w:val="clear" w:color="auto" w:fill="F0F5F2"/>
        </w:rPr>
        <w:t>UA-2025-04-28-011823-a </w:t>
      </w:r>
    </w:p>
    <w:p w14:paraId="3FAEA7C3" w14:textId="66731B6D" w:rsidR="005F6B8C" w:rsidRPr="005F6B8C" w:rsidRDefault="005F6B8C" w:rsidP="005F6B8C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6B8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Посилання на річний план </w:t>
      </w:r>
      <w:proofErr w:type="spellStart"/>
      <w:r w:rsidRPr="005F6B8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закупівель</w:t>
      </w:r>
      <w:proofErr w:type="spellEnd"/>
      <w:r w:rsidRPr="005F6B8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hyperlink r:id="rId4" w:history="1">
        <w:r w:rsidRPr="005F6B8C">
          <w:rPr>
            <w:rStyle w:val="a3"/>
            <w:rFonts w:ascii="Times New Roman" w:hAnsi="Times New Roman" w:cs="Times New Roman"/>
            <w:color w:val="000000"/>
            <w:sz w:val="24"/>
            <w:szCs w:val="24"/>
            <w:bdr w:val="none" w:sz="0" w:space="0" w:color="auto" w:frame="1"/>
            <w:shd w:val="clear" w:color="auto" w:fill="EEEEEE"/>
          </w:rPr>
          <w:t>UA-P-2025-04-28-009984-a</w:t>
        </w:r>
      </w:hyperlink>
    </w:p>
    <w:p w14:paraId="2A66AD59" w14:textId="7ADCCAA4" w:rsidR="005F6B8C" w:rsidRPr="005F6B8C" w:rsidRDefault="005F6B8C" w:rsidP="005F6B8C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6B8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Очікувана вартість договору  становить  </w:t>
      </w:r>
      <w:r w:rsidRPr="005F6B8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UA"/>
        </w:rPr>
        <w:br/>
      </w:r>
      <w:r w:rsidRPr="005F6B8C">
        <w:rPr>
          <w:rFonts w:ascii="Times New Roman" w:hAnsi="Times New Roman" w:cs="Times New Roman"/>
          <w:color w:val="000000"/>
          <w:sz w:val="24"/>
          <w:szCs w:val="24"/>
          <w:shd w:val="clear" w:color="auto" w:fill="EEEEEE"/>
        </w:rPr>
        <w:t>348`500</w:t>
      </w:r>
      <w:r w:rsidRPr="005F6B8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UA"/>
        </w:rPr>
        <w:t xml:space="preserve"> </w:t>
      </w:r>
      <w:r w:rsidRPr="005F6B8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 w:eastAsia="ru-UA"/>
        </w:rPr>
        <w:t>.00</w:t>
      </w:r>
      <w:proofErr w:type="spellStart"/>
      <w:r w:rsidRPr="005F6B8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UA"/>
        </w:rPr>
        <w:t>Гривня</w:t>
      </w:r>
      <w:proofErr w:type="spellEnd"/>
      <w:r w:rsidRPr="005F6B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 </w:t>
      </w:r>
      <w:r w:rsidRPr="005F6B8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UA"/>
        </w:rPr>
        <w:t>(з ПДВ)</w:t>
      </w:r>
      <w:r w:rsidRPr="005F6B8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 w:eastAsia="ru-UA"/>
        </w:rPr>
        <w:t xml:space="preserve"> місцевий бюджет (очікувану вартість закупівлі було визначено шляхом аналізу комерційних пропозицій, що надійшли на адресу Замовника)</w:t>
      </w:r>
    </w:p>
    <w:p w14:paraId="4014EA13" w14:textId="6FAB1D1D" w:rsidR="005F6B8C" w:rsidRPr="005F6B8C" w:rsidRDefault="005F6B8C" w:rsidP="005F6B8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</w:pPr>
      <w:r w:rsidRPr="005F6B8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Посилання на </w:t>
      </w:r>
      <w:proofErr w:type="spellStart"/>
      <w:r w:rsidRPr="005F6B8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проєкт</w:t>
      </w:r>
      <w:proofErr w:type="spellEnd"/>
      <w:r w:rsidRPr="005F6B8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договору та істотні умови договору </w:t>
      </w:r>
      <w:r w:rsidRPr="005F6B8C">
        <w:rPr>
          <w:rFonts w:ascii="Times New Roman" w:hAnsi="Times New Roman" w:cs="Times New Roman"/>
          <w:color w:val="454545"/>
          <w:sz w:val="24"/>
          <w:szCs w:val="24"/>
          <w:shd w:val="clear" w:color="auto" w:fill="F0F5F2"/>
        </w:rPr>
        <w:t>UA-2025-04-28-011823-a </w:t>
      </w:r>
    </w:p>
    <w:p w14:paraId="7D64C453" w14:textId="77777777" w:rsidR="005F6B8C" w:rsidRPr="005F6B8C" w:rsidRDefault="005F6B8C" w:rsidP="005F6B8C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46A31DA0" w14:textId="77777777" w:rsidR="00B3769D" w:rsidRPr="005F6B8C" w:rsidRDefault="00B3769D" w:rsidP="005F6B8C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B3769D" w:rsidRPr="005F6B8C" w:rsidSect="008D575C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69D"/>
    <w:rsid w:val="005F6B8C"/>
    <w:rsid w:val="00B3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CDB1D"/>
  <w15:chartTrackingRefBased/>
  <w15:docId w15:val="{EAC370C2-E305-46D6-9CA2-8CA5FFDEA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B8C"/>
  </w:style>
  <w:style w:type="paragraph" w:styleId="1">
    <w:name w:val="heading 1"/>
    <w:basedOn w:val="a"/>
    <w:link w:val="10"/>
    <w:uiPriority w:val="9"/>
    <w:qFormat/>
    <w:rsid w:val="005F6B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B8C"/>
    <w:rPr>
      <w:rFonts w:ascii="Times New Roman" w:eastAsia="Times New Roman" w:hAnsi="Times New Roman" w:cs="Times New Roman"/>
      <w:b/>
      <w:bCs/>
      <w:kern w:val="36"/>
      <w:sz w:val="48"/>
      <w:szCs w:val="48"/>
      <w:lang w:eastAsia="ru-UA"/>
    </w:rPr>
  </w:style>
  <w:style w:type="character" w:styleId="a3">
    <w:name w:val="Hyperlink"/>
    <w:basedOn w:val="a0"/>
    <w:uiPriority w:val="99"/>
    <w:semiHidden/>
    <w:unhideWhenUsed/>
    <w:rsid w:val="005F6B8C"/>
    <w:rPr>
      <w:color w:val="0000FF"/>
      <w:u w:val="single"/>
    </w:rPr>
  </w:style>
  <w:style w:type="character" w:customStyle="1" w:styleId="green">
    <w:name w:val="green"/>
    <w:basedOn w:val="a0"/>
    <w:rsid w:val="005F6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zo.com.ua/plans/34999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Анастасія Ремига</dc:creator>
  <cp:keywords/>
  <dc:description/>
  <cp:lastModifiedBy>Анастасія Ремига</cp:lastModifiedBy>
  <cp:revision>2</cp:revision>
  <dcterms:created xsi:type="dcterms:W3CDTF">2025-05-01T11:15:00Z</dcterms:created>
  <dcterms:modified xsi:type="dcterms:W3CDTF">2025-05-01T11:18:00Z</dcterms:modified>
</cp:coreProperties>
</file>